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871EC" w14:textId="71E551A2" w:rsidR="00905FBA" w:rsidRDefault="00905FBA" w:rsidP="00657FDD">
      <w:pPr>
        <w:rPr>
          <w:b/>
          <w:color w:val="000000" w:themeColor="text1"/>
          <w:sz w:val="48"/>
          <w:u w:val="single"/>
        </w:rPr>
      </w:pPr>
      <w:r w:rsidRPr="006C227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BEE50F5" wp14:editId="31D2ECB2">
            <wp:simplePos x="0" y="0"/>
            <wp:positionH relativeFrom="page">
              <wp:posOffset>5955030</wp:posOffset>
            </wp:positionH>
            <wp:positionV relativeFrom="paragraph">
              <wp:posOffset>0</wp:posOffset>
            </wp:positionV>
            <wp:extent cx="3438525" cy="127571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ndscape - Colour NSDC logo - black text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27C">
        <w:rPr>
          <w:rFonts w:ascii="Arial" w:hAnsi="Arial" w:cs="Arial"/>
          <w:b/>
          <w:noProof/>
          <w:spacing w:val="-20"/>
          <w:lang w:eastAsia="en-GB"/>
        </w:rPr>
        <w:drawing>
          <wp:anchor distT="0" distB="0" distL="114300" distR="114300" simplePos="0" relativeHeight="251661312" behindDoc="0" locked="0" layoutInCell="1" allowOverlap="1" wp14:anchorId="33E8851A" wp14:editId="373F4E80">
            <wp:simplePos x="0" y="0"/>
            <wp:positionH relativeFrom="margin">
              <wp:posOffset>258445</wp:posOffset>
            </wp:positionH>
            <wp:positionV relativeFrom="paragraph">
              <wp:posOffset>180340</wp:posOffset>
            </wp:positionV>
            <wp:extent cx="5257800" cy="10096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ABEDA" w14:textId="1E17728A" w:rsidR="00905FBA" w:rsidRDefault="00905FBA" w:rsidP="00657FDD">
      <w:pPr>
        <w:rPr>
          <w:b/>
          <w:color w:val="000000" w:themeColor="text1"/>
          <w:sz w:val="48"/>
          <w:u w:val="single"/>
        </w:rPr>
      </w:pPr>
    </w:p>
    <w:p w14:paraId="63B3ECAB" w14:textId="4A3084FC" w:rsidR="00277308" w:rsidRPr="00905FBA" w:rsidRDefault="00277308" w:rsidP="00657FDD">
      <w:pPr>
        <w:rPr>
          <w:b/>
          <w:color w:val="000000" w:themeColor="text1"/>
          <w:sz w:val="48"/>
          <w:u w:val="single"/>
        </w:rPr>
      </w:pPr>
    </w:p>
    <w:p w14:paraId="2A08A2BB" w14:textId="77777777" w:rsidR="00905FBA" w:rsidRPr="00831297" w:rsidRDefault="00905FBA" w:rsidP="00905FBA">
      <w:pPr>
        <w:jc w:val="center"/>
        <w:rPr>
          <w:rFonts w:ascii="Arial" w:hAnsi="Arial" w:cs="Arial"/>
          <w:b/>
          <w:color w:val="000000" w:themeColor="text1"/>
          <w:sz w:val="44"/>
        </w:rPr>
      </w:pPr>
    </w:p>
    <w:p w14:paraId="6C310A39" w14:textId="40844A2E" w:rsidR="00831297" w:rsidRPr="00831297" w:rsidRDefault="00127379" w:rsidP="00831297">
      <w:pPr>
        <w:jc w:val="center"/>
        <w:rPr>
          <w:rFonts w:ascii="Arial" w:hAnsi="Arial" w:cs="Arial"/>
          <w:b/>
          <w:color w:val="000000" w:themeColor="text1"/>
          <w:sz w:val="44"/>
        </w:rPr>
      </w:pPr>
      <w:r w:rsidRPr="00831297">
        <w:rPr>
          <w:rFonts w:ascii="Arial" w:hAnsi="Arial" w:cs="Arial"/>
          <w:b/>
          <w:color w:val="000000" w:themeColor="text1"/>
          <w:sz w:val="44"/>
        </w:rPr>
        <w:t>UK</w:t>
      </w:r>
      <w:r w:rsidR="00905FBA" w:rsidRPr="00831297">
        <w:rPr>
          <w:rFonts w:ascii="Arial" w:hAnsi="Arial" w:cs="Arial"/>
          <w:b/>
          <w:color w:val="000000" w:themeColor="text1"/>
          <w:sz w:val="44"/>
        </w:rPr>
        <w:t xml:space="preserve"> Shared Prosperity Fund (UKSPF)</w:t>
      </w:r>
    </w:p>
    <w:p w14:paraId="7580ACBA" w14:textId="471968EF" w:rsidR="00905FBA" w:rsidRPr="00831297" w:rsidRDefault="00127379" w:rsidP="00905FBA">
      <w:pPr>
        <w:jc w:val="center"/>
        <w:rPr>
          <w:rFonts w:ascii="Arial" w:hAnsi="Arial" w:cs="Arial"/>
          <w:b/>
          <w:color w:val="000000" w:themeColor="text1"/>
          <w:sz w:val="44"/>
        </w:rPr>
      </w:pPr>
      <w:r w:rsidRPr="00831297">
        <w:rPr>
          <w:rFonts w:ascii="Arial" w:hAnsi="Arial" w:cs="Arial"/>
          <w:b/>
          <w:color w:val="000000" w:themeColor="text1"/>
          <w:sz w:val="44"/>
        </w:rPr>
        <w:t>People and Skills Year 2 (April 2023</w:t>
      </w:r>
      <w:r w:rsidR="0061180E" w:rsidRPr="00831297">
        <w:rPr>
          <w:rFonts w:ascii="Arial" w:hAnsi="Arial" w:cs="Arial"/>
          <w:b/>
          <w:color w:val="000000" w:themeColor="text1"/>
          <w:sz w:val="44"/>
        </w:rPr>
        <w:t xml:space="preserve"> </w:t>
      </w:r>
      <w:r w:rsidRPr="00831297">
        <w:rPr>
          <w:rFonts w:ascii="Arial" w:hAnsi="Arial" w:cs="Arial"/>
          <w:b/>
          <w:color w:val="000000" w:themeColor="text1"/>
          <w:sz w:val="44"/>
        </w:rPr>
        <w:t>-</w:t>
      </w:r>
      <w:r w:rsidR="0061180E" w:rsidRPr="00831297">
        <w:rPr>
          <w:rFonts w:ascii="Arial" w:hAnsi="Arial" w:cs="Arial"/>
          <w:b/>
          <w:color w:val="000000" w:themeColor="text1"/>
          <w:sz w:val="44"/>
        </w:rPr>
        <w:t xml:space="preserve"> </w:t>
      </w:r>
      <w:r w:rsidRPr="00831297">
        <w:rPr>
          <w:rFonts w:ascii="Arial" w:hAnsi="Arial" w:cs="Arial"/>
          <w:b/>
          <w:color w:val="000000" w:themeColor="text1"/>
          <w:sz w:val="44"/>
        </w:rPr>
        <w:t>March 2024)</w:t>
      </w:r>
    </w:p>
    <w:p w14:paraId="19853590" w14:textId="2E1E928A" w:rsidR="00905FBA" w:rsidRDefault="00127379" w:rsidP="00831297">
      <w:pPr>
        <w:jc w:val="center"/>
        <w:rPr>
          <w:rFonts w:ascii="Arial" w:hAnsi="Arial" w:cs="Arial"/>
          <w:b/>
          <w:color w:val="000000" w:themeColor="text1"/>
          <w:sz w:val="44"/>
        </w:rPr>
      </w:pPr>
      <w:r w:rsidRPr="00831297">
        <w:rPr>
          <w:rFonts w:ascii="Arial" w:hAnsi="Arial" w:cs="Arial"/>
          <w:b/>
          <w:color w:val="000000" w:themeColor="text1"/>
          <w:sz w:val="44"/>
        </w:rPr>
        <w:t>Eligibility Form</w:t>
      </w:r>
    </w:p>
    <w:p w14:paraId="65E88B14" w14:textId="77777777" w:rsidR="00831297" w:rsidRPr="00831297" w:rsidRDefault="00831297" w:rsidP="00831297">
      <w:pPr>
        <w:jc w:val="center"/>
        <w:rPr>
          <w:rFonts w:ascii="Arial" w:hAnsi="Arial" w:cs="Arial"/>
          <w:b/>
          <w:color w:val="000000" w:themeColor="text1"/>
          <w:sz w:val="44"/>
        </w:rPr>
      </w:pPr>
      <w:bookmarkStart w:id="0" w:name="_GoBack"/>
      <w:bookmarkEnd w:id="0"/>
    </w:p>
    <w:p w14:paraId="14CDACA3" w14:textId="6BAD6508" w:rsidR="00905FBA" w:rsidRPr="00905FBA" w:rsidRDefault="00905FBA" w:rsidP="00905FBA">
      <w:pPr>
        <w:ind w:left="567"/>
        <w:jc w:val="center"/>
        <w:rPr>
          <w:rFonts w:ascii="Arial" w:hAnsi="Arial" w:cs="Arial"/>
          <w:bCs/>
          <w:color w:val="000000" w:themeColor="text1"/>
          <w:sz w:val="24"/>
        </w:rPr>
      </w:pPr>
      <w:r w:rsidRPr="00905FBA">
        <w:rPr>
          <w:rFonts w:ascii="Arial" w:hAnsi="Arial" w:cs="Arial"/>
          <w:b/>
          <w:color w:val="000000" w:themeColor="text1"/>
          <w:sz w:val="24"/>
        </w:rPr>
        <w:t>Please Note:</w:t>
      </w:r>
      <w:r w:rsidRPr="00905FBA">
        <w:rPr>
          <w:rFonts w:ascii="Arial" w:hAnsi="Arial" w:cs="Arial"/>
          <w:color w:val="000000" w:themeColor="text1"/>
          <w:sz w:val="24"/>
        </w:rPr>
        <w:t xml:space="preserve"> </w:t>
      </w:r>
      <w:proofErr w:type="gramStart"/>
      <w:r w:rsidR="00657FDD" w:rsidRPr="00905FBA">
        <w:rPr>
          <w:rFonts w:ascii="Arial" w:hAnsi="Arial" w:cs="Arial"/>
          <w:color w:val="000000" w:themeColor="text1"/>
          <w:sz w:val="24"/>
        </w:rPr>
        <w:t>This form should o</w:t>
      </w:r>
      <w:r>
        <w:rPr>
          <w:rFonts w:ascii="Arial" w:hAnsi="Arial" w:cs="Arial"/>
          <w:color w:val="000000" w:themeColor="text1"/>
          <w:sz w:val="24"/>
        </w:rPr>
        <w:t>nly be completed by applicants</w:t>
      </w:r>
      <w:r w:rsidR="00657FDD" w:rsidRPr="00905FBA">
        <w:rPr>
          <w:rFonts w:ascii="Arial" w:hAnsi="Arial" w:cs="Arial"/>
          <w:color w:val="000000" w:themeColor="text1"/>
          <w:sz w:val="24"/>
        </w:rPr>
        <w:t xml:space="preserve"> requesting </w:t>
      </w:r>
      <w:r w:rsidR="00D70585" w:rsidRPr="00905FBA">
        <w:rPr>
          <w:rFonts w:ascii="Arial" w:hAnsi="Arial" w:cs="Arial"/>
          <w:color w:val="000000" w:themeColor="text1"/>
          <w:sz w:val="24"/>
        </w:rPr>
        <w:t>funding for year 2 People &amp; S</w:t>
      </w:r>
      <w:r w:rsidR="00127379" w:rsidRPr="00905FBA">
        <w:rPr>
          <w:rFonts w:ascii="Arial" w:hAnsi="Arial" w:cs="Arial"/>
          <w:color w:val="000000" w:themeColor="text1"/>
          <w:sz w:val="24"/>
        </w:rPr>
        <w:t>kills initiatives</w:t>
      </w:r>
      <w:proofErr w:type="gramEnd"/>
      <w:r w:rsidR="00127379" w:rsidRPr="00905FBA">
        <w:rPr>
          <w:rFonts w:ascii="Arial" w:hAnsi="Arial" w:cs="Arial"/>
          <w:color w:val="000000" w:themeColor="text1"/>
          <w:sz w:val="24"/>
        </w:rPr>
        <w:t xml:space="preserve">. </w:t>
      </w:r>
      <w:r w:rsidRPr="00905FBA">
        <w:rPr>
          <w:rFonts w:ascii="Arial" w:hAnsi="Arial" w:cs="Arial"/>
          <w:bCs/>
          <w:color w:val="000000" w:themeColor="text1"/>
          <w:sz w:val="24"/>
        </w:rPr>
        <w:t>People &amp; Skills f</w:t>
      </w:r>
      <w:r w:rsidR="0061180E" w:rsidRPr="00905FBA">
        <w:rPr>
          <w:rFonts w:ascii="Arial" w:hAnsi="Arial" w:cs="Arial"/>
          <w:bCs/>
          <w:color w:val="000000" w:themeColor="text1"/>
          <w:sz w:val="24"/>
        </w:rPr>
        <w:t xml:space="preserve">unds </w:t>
      </w:r>
      <w:r w:rsidR="00D70585" w:rsidRPr="00905FBA">
        <w:rPr>
          <w:rFonts w:ascii="Arial" w:hAnsi="Arial" w:cs="Arial"/>
          <w:bCs/>
          <w:color w:val="000000" w:themeColor="text1"/>
          <w:sz w:val="24"/>
        </w:rPr>
        <w:t xml:space="preserve">are </w:t>
      </w:r>
      <w:r w:rsidR="0061180E" w:rsidRPr="00905FBA">
        <w:rPr>
          <w:rFonts w:ascii="Arial" w:hAnsi="Arial" w:cs="Arial"/>
          <w:bCs/>
          <w:color w:val="000000" w:themeColor="text1"/>
          <w:sz w:val="24"/>
        </w:rPr>
        <w:t>only available to voluntary and community organisations</w:t>
      </w:r>
      <w:r w:rsidR="00277308" w:rsidRPr="00905FBA">
        <w:rPr>
          <w:rFonts w:ascii="Arial" w:hAnsi="Arial" w:cs="Arial"/>
          <w:bCs/>
          <w:color w:val="000000" w:themeColor="text1"/>
          <w:sz w:val="24"/>
        </w:rPr>
        <w:t>*</w:t>
      </w:r>
      <w:r w:rsidR="0061180E" w:rsidRPr="00905FBA">
        <w:rPr>
          <w:rFonts w:ascii="Arial" w:hAnsi="Arial" w:cs="Arial"/>
          <w:bCs/>
          <w:color w:val="000000" w:themeColor="text1"/>
          <w:sz w:val="24"/>
        </w:rPr>
        <w:t xml:space="preserve"> at risk following</w:t>
      </w:r>
      <w:r w:rsidRPr="00905FBA">
        <w:rPr>
          <w:rFonts w:ascii="Arial" w:hAnsi="Arial" w:cs="Arial"/>
          <w:bCs/>
          <w:color w:val="000000" w:themeColor="text1"/>
          <w:sz w:val="24"/>
        </w:rPr>
        <w:t xml:space="preserve"> the</w:t>
      </w:r>
      <w:r w:rsidR="0061180E" w:rsidRPr="00905FBA">
        <w:rPr>
          <w:rFonts w:ascii="Arial" w:hAnsi="Arial" w:cs="Arial"/>
          <w:bCs/>
          <w:color w:val="000000" w:themeColor="text1"/>
          <w:sz w:val="24"/>
        </w:rPr>
        <w:t xml:space="preserve"> end of th</w:t>
      </w:r>
      <w:r w:rsidRPr="00905FBA">
        <w:rPr>
          <w:rFonts w:ascii="Arial" w:hAnsi="Arial" w:cs="Arial"/>
          <w:bCs/>
          <w:color w:val="000000" w:themeColor="text1"/>
          <w:sz w:val="24"/>
        </w:rPr>
        <w:t>e European Social Fund – see 5.4</w:t>
      </w:r>
      <w:r w:rsidR="0061180E" w:rsidRPr="00905FBA">
        <w:rPr>
          <w:rFonts w:ascii="Arial" w:hAnsi="Arial" w:cs="Arial"/>
          <w:bCs/>
          <w:color w:val="000000" w:themeColor="text1"/>
          <w:sz w:val="24"/>
        </w:rPr>
        <w:t xml:space="preserve"> of funding guidance.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4317"/>
      </w:tblGrid>
      <w:tr w:rsidR="00905FBA" w:rsidRPr="00747F18" w14:paraId="7D15580B" w14:textId="77777777" w:rsidTr="00747F18">
        <w:trPr>
          <w:trHeight w:val="535"/>
        </w:trPr>
        <w:tc>
          <w:tcPr>
            <w:tcW w:w="14317" w:type="dxa"/>
            <w:shd w:val="clear" w:color="auto" w:fill="D9D9D9" w:themeFill="background1" w:themeFillShade="D9"/>
          </w:tcPr>
          <w:p w14:paraId="7F3A5D2C" w14:textId="7ED3BDF4" w:rsidR="00905FBA" w:rsidRPr="00747F18" w:rsidRDefault="00905FBA" w:rsidP="00905FBA">
            <w:pPr>
              <w:ind w:left="313" w:hanging="31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1.0 </w:t>
            </w:r>
            <w:r w:rsidRPr="00905FBA">
              <w:rPr>
                <w:rFonts w:ascii="Arial" w:hAnsi="Arial" w:cs="Arial"/>
                <w:iCs/>
                <w:color w:val="292B2C"/>
              </w:rPr>
              <w:t>Please confirm which of the points listed (A, B, C) apply to your organisation</w:t>
            </w:r>
          </w:p>
        </w:tc>
      </w:tr>
      <w:tr w:rsidR="00905FBA" w:rsidRPr="00747F18" w14:paraId="3200B290" w14:textId="77777777" w:rsidTr="00905FBA">
        <w:trPr>
          <w:trHeight w:val="535"/>
        </w:trPr>
        <w:tc>
          <w:tcPr>
            <w:tcW w:w="14317" w:type="dxa"/>
            <w:shd w:val="clear" w:color="auto" w:fill="auto"/>
          </w:tcPr>
          <w:p w14:paraId="58CC25D9" w14:textId="77777777" w:rsidR="00905FBA" w:rsidRPr="00747F18" w:rsidRDefault="00905FBA" w:rsidP="00905FBA">
            <w:pPr>
              <w:rPr>
                <w:rFonts w:ascii="Arial" w:hAnsi="Arial" w:cs="Arial"/>
                <w:bCs/>
              </w:rPr>
            </w:pPr>
            <w:r w:rsidRPr="00747F18">
              <w:rPr>
                <w:rFonts w:ascii="Arial" w:hAnsi="Arial" w:cs="Arial"/>
                <w:bCs/>
              </w:rPr>
              <w:t xml:space="preserve">*Voluntary and Community Organisations are: </w:t>
            </w:r>
          </w:p>
          <w:p w14:paraId="2AD4D5AB" w14:textId="77777777" w:rsidR="00905FBA" w:rsidRPr="00747F18" w:rsidRDefault="00905FBA" w:rsidP="00905FB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292B2C"/>
              </w:rPr>
            </w:pPr>
            <w:r w:rsidRPr="00747F18">
              <w:rPr>
                <w:rFonts w:ascii="Arial" w:hAnsi="Arial" w:cs="Arial"/>
                <w:i/>
                <w:iCs/>
                <w:color w:val="292B2C"/>
              </w:rPr>
              <w:t>Independent of government and constitutionally self-governing, usually with an unpaid voluntary management committee.</w:t>
            </w:r>
          </w:p>
          <w:p w14:paraId="4215C0CF" w14:textId="77777777" w:rsidR="00905FBA" w:rsidRPr="00747F18" w:rsidRDefault="00905FBA" w:rsidP="00905FB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292B2C"/>
              </w:rPr>
            </w:pPr>
            <w:r w:rsidRPr="00747F18">
              <w:rPr>
                <w:rFonts w:ascii="Arial" w:hAnsi="Arial" w:cs="Arial"/>
                <w:i/>
                <w:iCs/>
                <w:color w:val="292B2C"/>
              </w:rPr>
              <w:t>Value-driven - they exist for the good of the community, to promote social, environmental or cultural objectives in order to benefit society as a whole, or particular groups within it.</w:t>
            </w:r>
          </w:p>
          <w:p w14:paraId="5792AE2C" w14:textId="77777777" w:rsidR="00905FBA" w:rsidRPr="00747F18" w:rsidRDefault="00905FBA" w:rsidP="00905FB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292B2C"/>
              </w:rPr>
            </w:pPr>
            <w:r w:rsidRPr="00747F18">
              <w:rPr>
                <w:rFonts w:ascii="Arial" w:hAnsi="Arial" w:cs="Arial"/>
                <w:i/>
                <w:iCs/>
                <w:color w:val="292B2C"/>
              </w:rPr>
              <w:t>Not run for financial gain - they re-invest any surpluses to further the ‘good’ they create for the community</w:t>
            </w:r>
          </w:p>
          <w:p w14:paraId="3130BA2F" w14:textId="77777777" w:rsidR="00905FBA" w:rsidRPr="00747F18" w:rsidRDefault="00905FBA" w:rsidP="00905FB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hAnsi="Arial" w:cs="Arial"/>
                <w:i/>
                <w:iCs/>
                <w:color w:val="292B2C"/>
              </w:rPr>
            </w:pPr>
            <w:r w:rsidRPr="00747F18">
              <w:rPr>
                <w:rFonts w:ascii="Arial" w:hAnsi="Arial" w:cs="Arial"/>
                <w:i/>
                <w:iCs/>
                <w:color w:val="292B2C"/>
              </w:rPr>
              <w:t>Please confirm which of the points listed (A, B, C) apply to your organisation.</w:t>
            </w:r>
          </w:p>
          <w:p w14:paraId="39A2B4D9" w14:textId="35635BA4" w:rsidR="00905FBA" w:rsidRPr="00747F18" w:rsidRDefault="00905FBA" w:rsidP="00905FBA">
            <w:pPr>
              <w:ind w:left="313" w:hanging="313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</w:rPr>
                <w:id w:val="1198738644"/>
                <w:placeholder>
                  <w:docPart w:val="F6D7707692784CBE9C80327D2E00EA6C"/>
                </w:placeholder>
                <w:showingPlcHdr/>
                <w:text/>
              </w:sdtPr>
              <w:sdtContent>
                <w:r w:rsidRPr="00747F18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981639" w:rsidRPr="00747F18" w14:paraId="5699D835" w14:textId="77777777" w:rsidTr="00747F18">
        <w:trPr>
          <w:trHeight w:val="535"/>
        </w:trPr>
        <w:tc>
          <w:tcPr>
            <w:tcW w:w="14317" w:type="dxa"/>
            <w:shd w:val="clear" w:color="auto" w:fill="D9D9D9" w:themeFill="background1" w:themeFillShade="D9"/>
          </w:tcPr>
          <w:p w14:paraId="441E39BD" w14:textId="38F6FDEA" w:rsidR="00981639" w:rsidRPr="00747F18" w:rsidRDefault="00905FBA" w:rsidP="00905FBA">
            <w:pPr>
              <w:ind w:left="313" w:hanging="313"/>
              <w:rPr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</w:rPr>
              <w:t>2</w:t>
            </w:r>
            <w:r w:rsidR="0061180E" w:rsidRPr="00747F18">
              <w:rPr>
                <w:rFonts w:ascii="Arial" w:hAnsi="Arial" w:cs="Arial"/>
                <w:color w:val="000000" w:themeColor="text1"/>
              </w:rPr>
              <w:t>.0 Please</w:t>
            </w:r>
            <w:proofErr w:type="gramEnd"/>
            <w:r w:rsidR="00981639" w:rsidRPr="00747F18">
              <w:rPr>
                <w:rFonts w:ascii="Arial" w:hAnsi="Arial" w:cs="Arial"/>
                <w:color w:val="000000" w:themeColor="text1"/>
              </w:rPr>
              <w:t xml:space="preserve"> provide details of the employment s</w:t>
            </w:r>
            <w:r w:rsidR="00BE2CB3" w:rsidRPr="00747F18">
              <w:rPr>
                <w:rFonts w:ascii="Arial" w:hAnsi="Arial" w:cs="Arial"/>
                <w:color w:val="000000" w:themeColor="text1"/>
              </w:rPr>
              <w:t xml:space="preserve">upport </w:t>
            </w:r>
            <w:r w:rsidR="00981639" w:rsidRPr="00747F18">
              <w:rPr>
                <w:rFonts w:ascii="Arial" w:hAnsi="Arial" w:cs="Arial"/>
                <w:color w:val="000000" w:themeColor="text1"/>
              </w:rPr>
              <w:t>delivered by your organisation since April 2019. Please include a summary of performance against targets, numbers of people supported, and numbers of people who have progressed into employment, job-search or basic, life or career skills courses.</w:t>
            </w:r>
            <w:r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905FBA">
              <w:rPr>
                <w:rFonts w:ascii="Arial" w:hAnsi="Arial" w:cs="Arial"/>
                <w:i/>
                <w:color w:val="000000" w:themeColor="text1"/>
              </w:rPr>
              <w:t>max 300 words)</w:t>
            </w:r>
          </w:p>
        </w:tc>
      </w:tr>
      <w:tr w:rsidR="00981639" w:rsidRPr="00747F18" w14:paraId="3EE3501C" w14:textId="77777777" w:rsidTr="00747F18">
        <w:trPr>
          <w:trHeight w:val="2828"/>
        </w:trPr>
        <w:tc>
          <w:tcPr>
            <w:tcW w:w="14317" w:type="dxa"/>
          </w:tcPr>
          <w:p w14:paraId="67084D35" w14:textId="77777777" w:rsidR="00981639" w:rsidRPr="00747F18" w:rsidRDefault="00981639" w:rsidP="00981639">
            <w:pPr>
              <w:rPr>
                <w:rFonts w:ascii="Arial" w:hAnsi="Arial" w:cs="Arial"/>
                <w:color w:val="FFFFFF" w:themeColor="background1"/>
              </w:rPr>
            </w:pPr>
          </w:p>
          <w:sdt>
            <w:sdtPr>
              <w:rPr>
                <w:rFonts w:ascii="Arial" w:hAnsi="Arial" w:cs="Arial"/>
              </w:rPr>
              <w:id w:val="-306783738"/>
              <w:placeholder>
                <w:docPart w:val="8C679AC609D0460B8E25413F289D7017"/>
              </w:placeholder>
              <w:showingPlcHdr/>
              <w:text/>
            </w:sdtPr>
            <w:sdtEndPr/>
            <w:sdtContent>
              <w:p w14:paraId="4486CFEF" w14:textId="77777777" w:rsidR="00981639" w:rsidRPr="00747F18" w:rsidRDefault="00981639" w:rsidP="00981639">
                <w:pPr>
                  <w:rPr>
                    <w:rFonts w:ascii="Arial" w:hAnsi="Arial" w:cs="Arial"/>
                    <w:color w:val="FFFFFF" w:themeColor="background1"/>
                  </w:rPr>
                </w:pPr>
                <w:r w:rsidRPr="00747F1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7C5824" w14:textId="77777777" w:rsidR="00981639" w:rsidRDefault="00981639" w:rsidP="00981639"/>
          <w:p w14:paraId="144713E8" w14:textId="77777777" w:rsidR="00905FBA" w:rsidRDefault="00905FBA" w:rsidP="00981639"/>
          <w:p w14:paraId="196B4434" w14:textId="77777777" w:rsidR="00905FBA" w:rsidRDefault="00905FBA" w:rsidP="00981639"/>
          <w:p w14:paraId="5EF20EB7" w14:textId="77777777" w:rsidR="00905FBA" w:rsidRDefault="00905FBA" w:rsidP="00981639"/>
          <w:p w14:paraId="27DD2C4E" w14:textId="77777777" w:rsidR="00905FBA" w:rsidRDefault="00905FBA" w:rsidP="00981639"/>
          <w:p w14:paraId="7E55E3C7" w14:textId="77777777" w:rsidR="00905FBA" w:rsidRDefault="00905FBA" w:rsidP="00981639"/>
          <w:p w14:paraId="4DF14716" w14:textId="77777777" w:rsidR="00905FBA" w:rsidRDefault="00905FBA" w:rsidP="00981639"/>
          <w:p w14:paraId="24B6F248" w14:textId="77777777" w:rsidR="00905FBA" w:rsidRDefault="00905FBA" w:rsidP="00981639"/>
          <w:p w14:paraId="65DC31BB" w14:textId="77777777" w:rsidR="00905FBA" w:rsidRDefault="00905FBA" w:rsidP="00981639"/>
          <w:p w14:paraId="26CD6FD5" w14:textId="77777777" w:rsidR="00905FBA" w:rsidRDefault="00905FBA" w:rsidP="00981639"/>
          <w:p w14:paraId="0EC27CF7" w14:textId="77777777" w:rsidR="00905FBA" w:rsidRDefault="00905FBA" w:rsidP="00981639"/>
          <w:p w14:paraId="0D73BB18" w14:textId="77777777" w:rsidR="00905FBA" w:rsidRDefault="00905FBA" w:rsidP="00981639"/>
          <w:p w14:paraId="60F2A1CF" w14:textId="77777777" w:rsidR="00905FBA" w:rsidRDefault="00905FBA" w:rsidP="00981639"/>
          <w:p w14:paraId="5E193EE9" w14:textId="77777777" w:rsidR="00905FBA" w:rsidRDefault="00905FBA" w:rsidP="00981639"/>
          <w:p w14:paraId="77C79670" w14:textId="57366DA5" w:rsidR="00905FBA" w:rsidRPr="00747F18" w:rsidRDefault="00905FBA" w:rsidP="00981639"/>
        </w:tc>
      </w:tr>
    </w:tbl>
    <w:p w14:paraId="318511AC" w14:textId="77777777" w:rsidR="00127379" w:rsidRPr="00747F18" w:rsidRDefault="00127379" w:rsidP="00127379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1"/>
        <w:tblW w:w="14329" w:type="dxa"/>
        <w:jc w:val="center"/>
        <w:tblLook w:val="04A0" w:firstRow="1" w:lastRow="0" w:firstColumn="1" w:lastColumn="0" w:noHBand="0" w:noVBand="1"/>
      </w:tblPr>
      <w:tblGrid>
        <w:gridCol w:w="1306"/>
        <w:gridCol w:w="1904"/>
        <w:gridCol w:w="1727"/>
        <w:gridCol w:w="4222"/>
        <w:gridCol w:w="5170"/>
      </w:tblGrid>
      <w:tr w:rsidR="00127379" w:rsidRPr="00747F18" w14:paraId="004DAD52" w14:textId="77777777" w:rsidTr="00747F18">
        <w:trPr>
          <w:trHeight w:val="607"/>
          <w:jc w:val="center"/>
        </w:trPr>
        <w:tc>
          <w:tcPr>
            <w:tcW w:w="14329" w:type="dxa"/>
            <w:gridSpan w:val="5"/>
            <w:shd w:val="clear" w:color="auto" w:fill="D9D9D9" w:themeFill="background1" w:themeFillShade="D9"/>
          </w:tcPr>
          <w:p w14:paraId="5903C29C" w14:textId="40EEE16D" w:rsidR="00127379" w:rsidRPr="00747F18" w:rsidRDefault="00905FBA" w:rsidP="00905FBA">
            <w:pPr>
              <w:ind w:left="447" w:hanging="425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="0061180E" w:rsidRPr="00747F1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.0 </w:t>
            </w:r>
            <w:r w:rsidR="0061180E" w:rsidRPr="00747F1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</w:t>
            </w:r>
            <w:r w:rsidR="00127379" w:rsidRPr="00747F18">
              <w:rPr>
                <w:rFonts w:ascii="Arial" w:hAnsi="Arial" w:cs="Arial"/>
                <w:color w:val="000000" w:themeColor="text1"/>
                <w:sz w:val="22"/>
                <w:szCs w:val="22"/>
              </w:rPr>
              <w:t>lease</w:t>
            </w:r>
            <w:proofErr w:type="gramEnd"/>
            <w:r w:rsidR="00127379" w:rsidRPr="00747F1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provide details of any projects funded by European Social Funds that your organisation will be delivering in March 2023.</w:t>
            </w:r>
            <w:r w:rsidR="00127379" w:rsidRPr="00747F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27379" w:rsidRPr="00127379" w14:paraId="31569A3C" w14:textId="77777777" w:rsidTr="00905FBA">
        <w:trPr>
          <w:trHeight w:val="607"/>
          <w:jc w:val="center"/>
        </w:trPr>
        <w:tc>
          <w:tcPr>
            <w:tcW w:w="1306" w:type="dxa"/>
            <w:shd w:val="clear" w:color="auto" w:fill="D9D9D9" w:themeFill="background1" w:themeFillShade="D9"/>
            <w:vAlign w:val="center"/>
          </w:tcPr>
          <w:p w14:paraId="779ED441" w14:textId="77777777" w:rsidR="00127379" w:rsidRPr="00127379" w:rsidRDefault="00127379" w:rsidP="00127379">
            <w:pPr>
              <w:ind w:left="589" w:hanging="567"/>
              <w:jc w:val="center"/>
              <w:rPr>
                <w:rFonts w:ascii="Arial" w:hAnsi="Arial" w:cs="Arial"/>
                <w:color w:val="000000" w:themeColor="text1"/>
              </w:rPr>
            </w:pPr>
            <w:r w:rsidRPr="00127379">
              <w:rPr>
                <w:rFonts w:ascii="Arial" w:hAnsi="Arial" w:cs="Arial"/>
                <w:color w:val="000000" w:themeColor="text1"/>
              </w:rPr>
              <w:t>Project name</w:t>
            </w:r>
          </w:p>
        </w:tc>
        <w:tc>
          <w:tcPr>
            <w:tcW w:w="1904" w:type="dxa"/>
            <w:shd w:val="clear" w:color="auto" w:fill="D9D9D9" w:themeFill="background1" w:themeFillShade="D9"/>
            <w:vAlign w:val="center"/>
          </w:tcPr>
          <w:p w14:paraId="2341B0A9" w14:textId="77777777" w:rsidR="00127379" w:rsidRPr="00127379" w:rsidRDefault="00127379" w:rsidP="001273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7379">
              <w:rPr>
                <w:rFonts w:ascii="Arial" w:hAnsi="Arial" w:cs="Arial"/>
                <w:color w:val="000000" w:themeColor="text1"/>
              </w:rPr>
              <w:t>Lead organisation for project</w:t>
            </w:r>
          </w:p>
        </w:tc>
        <w:tc>
          <w:tcPr>
            <w:tcW w:w="1727" w:type="dxa"/>
            <w:shd w:val="clear" w:color="auto" w:fill="D9D9D9" w:themeFill="background1" w:themeFillShade="D9"/>
            <w:vAlign w:val="center"/>
          </w:tcPr>
          <w:p w14:paraId="2A22FE5D" w14:textId="77777777" w:rsidR="00127379" w:rsidRPr="00127379" w:rsidRDefault="00127379" w:rsidP="00127379">
            <w:pPr>
              <w:ind w:firstLine="22"/>
              <w:jc w:val="center"/>
              <w:rPr>
                <w:rFonts w:ascii="Arial" w:hAnsi="Arial" w:cs="Arial"/>
                <w:color w:val="000000" w:themeColor="text1"/>
              </w:rPr>
            </w:pPr>
            <w:r w:rsidRPr="00127379">
              <w:rPr>
                <w:rFonts w:ascii="Arial" w:hAnsi="Arial" w:cs="Arial"/>
                <w:color w:val="000000" w:themeColor="text1"/>
              </w:rPr>
              <w:t xml:space="preserve">Final month on project in 2023 Calendar Year </w:t>
            </w:r>
          </w:p>
        </w:tc>
        <w:tc>
          <w:tcPr>
            <w:tcW w:w="4222" w:type="dxa"/>
            <w:shd w:val="clear" w:color="auto" w:fill="D9D9D9" w:themeFill="background1" w:themeFillShade="D9"/>
            <w:vAlign w:val="center"/>
          </w:tcPr>
          <w:p w14:paraId="1B850DC1" w14:textId="77777777" w:rsidR="00127379" w:rsidRPr="00127379" w:rsidRDefault="00127379" w:rsidP="00127379">
            <w:pPr>
              <w:ind w:left="35"/>
              <w:jc w:val="center"/>
              <w:rPr>
                <w:rFonts w:ascii="Arial" w:hAnsi="Arial" w:cs="Arial"/>
                <w:color w:val="000000" w:themeColor="text1"/>
              </w:rPr>
            </w:pPr>
            <w:r w:rsidRPr="00127379">
              <w:rPr>
                <w:rFonts w:ascii="Arial" w:hAnsi="Arial" w:cs="Arial"/>
                <w:color w:val="000000" w:themeColor="text1"/>
              </w:rPr>
              <w:t>Please give a brief description of project’s targets groups and results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14:paraId="5A6D6207" w14:textId="77777777" w:rsidR="00127379" w:rsidRPr="00127379" w:rsidRDefault="00127379" w:rsidP="00127379">
            <w:pPr>
              <w:ind w:left="39"/>
              <w:jc w:val="center"/>
              <w:rPr>
                <w:rFonts w:ascii="Arial" w:hAnsi="Arial" w:cs="Arial"/>
                <w:color w:val="000000" w:themeColor="text1"/>
              </w:rPr>
            </w:pPr>
            <w:r w:rsidRPr="00127379">
              <w:rPr>
                <w:rFonts w:ascii="Arial" w:hAnsi="Arial" w:cs="Arial"/>
                <w:color w:val="000000" w:themeColor="text1"/>
              </w:rPr>
              <w:t>How will the loss of this ESF funding in 2023 place your organisation at risk?</w:t>
            </w:r>
          </w:p>
        </w:tc>
      </w:tr>
      <w:tr w:rsidR="00127379" w:rsidRPr="00127379" w14:paraId="6F76271A" w14:textId="77777777" w:rsidTr="00905FBA">
        <w:trPr>
          <w:trHeight w:val="2828"/>
          <w:jc w:val="center"/>
        </w:trPr>
        <w:tc>
          <w:tcPr>
            <w:tcW w:w="1306" w:type="dxa"/>
            <w:shd w:val="clear" w:color="auto" w:fill="auto"/>
          </w:tcPr>
          <w:p w14:paraId="6267B4A7" w14:textId="77777777" w:rsidR="00127379" w:rsidRPr="00127379" w:rsidRDefault="00831297" w:rsidP="00127379">
            <w:pPr>
              <w:ind w:left="589" w:hanging="567"/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Cs w:val="40"/>
                </w:rPr>
                <w:id w:val="-98184167"/>
                <w:placeholder>
                  <w:docPart w:val="DE9B9DA3D451472DB26D13BC1F49BD10"/>
                </w:placeholder>
                <w:showingPlcHdr/>
                <w:text/>
              </w:sdtPr>
              <w:sdtEndPr/>
              <w:sdtContent>
                <w:r w:rsidR="00127379" w:rsidRPr="00127379">
                  <w:rPr>
                    <w:color w:val="7F7F7F" w:themeColor="text1" w:themeTint="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1904" w:type="dxa"/>
            <w:shd w:val="clear" w:color="auto" w:fill="auto"/>
          </w:tcPr>
          <w:p w14:paraId="3F8A6819" w14:textId="77777777" w:rsidR="00127379" w:rsidRPr="00127379" w:rsidRDefault="00831297" w:rsidP="00127379">
            <w:pPr>
              <w:ind w:left="589" w:hanging="567"/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Cs w:val="40"/>
                </w:rPr>
                <w:id w:val="940027614"/>
                <w:placeholder>
                  <w:docPart w:val="855D80B977B54F9B9F255DB54D7599AE"/>
                </w:placeholder>
                <w:showingPlcHdr/>
                <w:text/>
              </w:sdtPr>
              <w:sdtEndPr/>
              <w:sdtContent>
                <w:r w:rsidR="00127379" w:rsidRPr="00127379">
                  <w:rPr>
                    <w:color w:val="7F7F7F" w:themeColor="text1" w:themeTint="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1727" w:type="dxa"/>
            <w:shd w:val="clear" w:color="auto" w:fill="auto"/>
          </w:tcPr>
          <w:p w14:paraId="3BC86378" w14:textId="77777777" w:rsidR="00127379" w:rsidRPr="00127379" w:rsidRDefault="00831297" w:rsidP="00127379">
            <w:pPr>
              <w:ind w:left="589" w:hanging="567"/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Cs w:val="40"/>
                </w:rPr>
                <w:id w:val="-1230995568"/>
                <w:placeholder>
                  <w:docPart w:val="DD598CDADFAD4C40A8F8C3D732605BC9"/>
                </w:placeholder>
                <w:showingPlcHdr/>
                <w:text/>
              </w:sdtPr>
              <w:sdtEndPr/>
              <w:sdtContent>
                <w:r w:rsidR="00127379" w:rsidRPr="00127379">
                  <w:rPr>
                    <w:color w:val="7F7F7F" w:themeColor="text1" w:themeTint="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222" w:type="dxa"/>
            <w:shd w:val="clear" w:color="auto" w:fill="auto"/>
          </w:tcPr>
          <w:p w14:paraId="119CCB03" w14:textId="77777777" w:rsidR="00127379" w:rsidRPr="00127379" w:rsidRDefault="00831297" w:rsidP="00127379">
            <w:pPr>
              <w:ind w:left="589" w:hanging="567"/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Cs w:val="40"/>
                </w:rPr>
                <w:id w:val="1686088067"/>
                <w:placeholder>
                  <w:docPart w:val="21CAB03BC0F7434C9719D210DBB8DDBB"/>
                </w:placeholder>
                <w:showingPlcHdr/>
                <w:text/>
              </w:sdtPr>
              <w:sdtEndPr/>
              <w:sdtContent>
                <w:r w:rsidR="00127379" w:rsidRPr="00127379">
                  <w:rPr>
                    <w:color w:val="7F7F7F" w:themeColor="text1" w:themeTint="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5170" w:type="dxa"/>
            <w:shd w:val="clear" w:color="auto" w:fill="auto"/>
          </w:tcPr>
          <w:p w14:paraId="4724F274" w14:textId="77777777" w:rsidR="00127379" w:rsidRPr="00127379" w:rsidRDefault="00831297" w:rsidP="00127379">
            <w:pPr>
              <w:ind w:left="589" w:hanging="567"/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Cs w:val="40"/>
                </w:rPr>
                <w:id w:val="488843263"/>
                <w:placeholder>
                  <w:docPart w:val="4DE5F182CA9C4D2B8942C9EC8E3440D1"/>
                </w:placeholder>
                <w:showingPlcHdr/>
                <w:text/>
              </w:sdtPr>
              <w:sdtEndPr/>
              <w:sdtContent>
                <w:r w:rsidR="00127379" w:rsidRPr="00127379">
                  <w:rPr>
                    <w:color w:val="7F7F7F" w:themeColor="text1" w:themeTint="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27379" w:rsidRPr="00127379" w14:paraId="0977C772" w14:textId="77777777" w:rsidTr="00905FBA">
        <w:trPr>
          <w:trHeight w:val="2542"/>
          <w:jc w:val="center"/>
        </w:trPr>
        <w:tc>
          <w:tcPr>
            <w:tcW w:w="1306" w:type="dxa"/>
            <w:shd w:val="clear" w:color="auto" w:fill="auto"/>
          </w:tcPr>
          <w:p w14:paraId="22C6FDEB" w14:textId="77777777" w:rsidR="00127379" w:rsidRPr="00127379" w:rsidRDefault="00831297" w:rsidP="00127379">
            <w:pPr>
              <w:ind w:left="589" w:hanging="567"/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Cs w:val="40"/>
                </w:rPr>
                <w:id w:val="1325018563"/>
                <w:placeholder>
                  <w:docPart w:val="28876B4568614AA0A22BF6C55F4CB8D3"/>
                </w:placeholder>
                <w:showingPlcHdr/>
                <w:text/>
              </w:sdtPr>
              <w:sdtEndPr/>
              <w:sdtContent>
                <w:r w:rsidR="00127379" w:rsidRPr="00127379">
                  <w:rPr>
                    <w:color w:val="7F7F7F" w:themeColor="text1" w:themeTint="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1904" w:type="dxa"/>
            <w:shd w:val="clear" w:color="auto" w:fill="auto"/>
          </w:tcPr>
          <w:p w14:paraId="4707E262" w14:textId="77777777" w:rsidR="00127379" w:rsidRPr="00127379" w:rsidRDefault="00831297" w:rsidP="00127379">
            <w:pPr>
              <w:ind w:left="589" w:hanging="567"/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Cs w:val="40"/>
                </w:rPr>
                <w:id w:val="-1992476592"/>
                <w:placeholder>
                  <w:docPart w:val="6BD6A96EF64546C2A68B472D1E2C8AA5"/>
                </w:placeholder>
                <w:showingPlcHdr/>
                <w:text/>
              </w:sdtPr>
              <w:sdtEndPr/>
              <w:sdtContent>
                <w:r w:rsidR="00127379" w:rsidRPr="00127379">
                  <w:rPr>
                    <w:color w:val="7F7F7F" w:themeColor="text1" w:themeTint="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1727" w:type="dxa"/>
            <w:shd w:val="clear" w:color="auto" w:fill="auto"/>
          </w:tcPr>
          <w:p w14:paraId="1484A46B" w14:textId="77777777" w:rsidR="00127379" w:rsidRPr="00127379" w:rsidRDefault="00831297" w:rsidP="00127379">
            <w:pPr>
              <w:ind w:left="589" w:hanging="567"/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Cs w:val="40"/>
                </w:rPr>
                <w:id w:val="-1054775806"/>
                <w:placeholder>
                  <w:docPart w:val="513A2119B02043209081ECF99F632E34"/>
                </w:placeholder>
                <w:showingPlcHdr/>
                <w:text/>
              </w:sdtPr>
              <w:sdtEndPr/>
              <w:sdtContent>
                <w:r w:rsidR="00127379" w:rsidRPr="00127379">
                  <w:rPr>
                    <w:color w:val="7F7F7F" w:themeColor="text1" w:themeTint="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222" w:type="dxa"/>
            <w:shd w:val="clear" w:color="auto" w:fill="auto"/>
          </w:tcPr>
          <w:p w14:paraId="3FA4560B" w14:textId="77777777" w:rsidR="00127379" w:rsidRPr="00127379" w:rsidRDefault="00831297" w:rsidP="00127379">
            <w:pPr>
              <w:ind w:left="589" w:hanging="567"/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Cs w:val="40"/>
                </w:rPr>
                <w:id w:val="1178459350"/>
                <w:placeholder>
                  <w:docPart w:val="FD6170CD76E74205803266CCD78B9854"/>
                </w:placeholder>
                <w:showingPlcHdr/>
                <w:text/>
              </w:sdtPr>
              <w:sdtEndPr/>
              <w:sdtContent>
                <w:r w:rsidR="00127379" w:rsidRPr="00127379">
                  <w:rPr>
                    <w:color w:val="7F7F7F" w:themeColor="text1" w:themeTint="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5170" w:type="dxa"/>
            <w:shd w:val="clear" w:color="auto" w:fill="auto"/>
          </w:tcPr>
          <w:p w14:paraId="1E85AE2D" w14:textId="77777777" w:rsidR="00127379" w:rsidRPr="00127379" w:rsidRDefault="00831297" w:rsidP="00127379">
            <w:pPr>
              <w:ind w:left="589" w:hanging="567"/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Cs w:val="40"/>
                </w:rPr>
                <w:id w:val="1590436220"/>
                <w:placeholder>
                  <w:docPart w:val="0DC1180D534A405C8ACE39980CFCECBE"/>
                </w:placeholder>
                <w:showingPlcHdr/>
                <w:text/>
              </w:sdtPr>
              <w:sdtEndPr/>
              <w:sdtContent>
                <w:r w:rsidR="00127379" w:rsidRPr="00127379">
                  <w:rPr>
                    <w:color w:val="7F7F7F" w:themeColor="text1" w:themeTint="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27379" w:rsidRPr="00127379" w14:paraId="09B19D09" w14:textId="77777777" w:rsidTr="00905FBA">
        <w:trPr>
          <w:trHeight w:val="1831"/>
          <w:jc w:val="center"/>
        </w:trPr>
        <w:tc>
          <w:tcPr>
            <w:tcW w:w="1306" w:type="dxa"/>
            <w:shd w:val="clear" w:color="auto" w:fill="auto"/>
          </w:tcPr>
          <w:p w14:paraId="532B24BF" w14:textId="77777777" w:rsidR="00127379" w:rsidRPr="00127379" w:rsidRDefault="00831297" w:rsidP="00127379">
            <w:pPr>
              <w:ind w:left="589" w:hanging="567"/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Cs w:val="40"/>
                </w:rPr>
                <w:id w:val="1621644704"/>
                <w:placeholder>
                  <w:docPart w:val="857D4EB63E874BFA834490998B473845"/>
                </w:placeholder>
                <w:showingPlcHdr/>
                <w:text/>
              </w:sdtPr>
              <w:sdtEndPr/>
              <w:sdtContent>
                <w:r w:rsidR="00127379" w:rsidRPr="00127379">
                  <w:rPr>
                    <w:color w:val="7F7F7F" w:themeColor="text1" w:themeTint="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1904" w:type="dxa"/>
            <w:shd w:val="clear" w:color="auto" w:fill="auto"/>
          </w:tcPr>
          <w:p w14:paraId="392DA667" w14:textId="77777777" w:rsidR="00127379" w:rsidRPr="00127379" w:rsidRDefault="00831297" w:rsidP="00127379">
            <w:pPr>
              <w:ind w:left="589" w:hanging="567"/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Cs w:val="40"/>
                </w:rPr>
                <w:id w:val="197972569"/>
                <w:placeholder>
                  <w:docPart w:val="AE70C82C317D4031A93BBA796B84C3C6"/>
                </w:placeholder>
                <w:showingPlcHdr/>
                <w:text/>
              </w:sdtPr>
              <w:sdtEndPr/>
              <w:sdtContent>
                <w:r w:rsidR="00127379" w:rsidRPr="00127379">
                  <w:rPr>
                    <w:color w:val="7F7F7F" w:themeColor="text1" w:themeTint="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1727" w:type="dxa"/>
            <w:shd w:val="clear" w:color="auto" w:fill="auto"/>
          </w:tcPr>
          <w:p w14:paraId="2755904A" w14:textId="77777777" w:rsidR="00127379" w:rsidRPr="00127379" w:rsidRDefault="00831297" w:rsidP="00127379">
            <w:pPr>
              <w:ind w:left="589" w:hanging="567"/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Cs w:val="40"/>
                </w:rPr>
                <w:id w:val="-368143746"/>
                <w:placeholder>
                  <w:docPart w:val="174525DCF0BC410E9BD2BB5BFA74871E"/>
                </w:placeholder>
                <w:showingPlcHdr/>
                <w:text/>
              </w:sdtPr>
              <w:sdtEndPr/>
              <w:sdtContent>
                <w:r w:rsidR="00127379" w:rsidRPr="00127379">
                  <w:rPr>
                    <w:color w:val="7F7F7F" w:themeColor="text1" w:themeTint="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222" w:type="dxa"/>
            <w:shd w:val="clear" w:color="auto" w:fill="auto"/>
          </w:tcPr>
          <w:p w14:paraId="188D3CAE" w14:textId="77777777" w:rsidR="00127379" w:rsidRPr="00127379" w:rsidRDefault="00831297" w:rsidP="00127379">
            <w:pPr>
              <w:ind w:left="589" w:hanging="567"/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Cs w:val="40"/>
                </w:rPr>
                <w:id w:val="-1209564318"/>
                <w:placeholder>
                  <w:docPart w:val="349BC1ED250346CA9FB96FF1CD6402F3"/>
                </w:placeholder>
                <w:showingPlcHdr/>
                <w:text/>
              </w:sdtPr>
              <w:sdtEndPr/>
              <w:sdtContent>
                <w:r w:rsidR="00127379" w:rsidRPr="00127379">
                  <w:rPr>
                    <w:color w:val="7F7F7F" w:themeColor="text1" w:themeTint="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5170" w:type="dxa"/>
            <w:shd w:val="clear" w:color="auto" w:fill="auto"/>
          </w:tcPr>
          <w:p w14:paraId="7D5D91DC" w14:textId="77777777" w:rsidR="00127379" w:rsidRPr="00127379" w:rsidRDefault="00831297" w:rsidP="00127379">
            <w:pPr>
              <w:ind w:left="589" w:hanging="567"/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Cs w:val="40"/>
                </w:rPr>
                <w:id w:val="1503001057"/>
                <w:placeholder>
                  <w:docPart w:val="E946B8FA11CD4D9487A1A3F31605867F"/>
                </w:placeholder>
                <w:showingPlcHdr/>
                <w:text/>
              </w:sdtPr>
              <w:sdtEndPr/>
              <w:sdtContent>
                <w:r w:rsidR="00127379" w:rsidRPr="00127379">
                  <w:rPr>
                    <w:color w:val="7F7F7F" w:themeColor="text1" w:themeTint="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27379" w:rsidRPr="00127379" w14:paraId="2039BAD2" w14:textId="77777777" w:rsidTr="00905FBA">
        <w:trPr>
          <w:trHeight w:val="2113"/>
          <w:jc w:val="center"/>
        </w:trPr>
        <w:tc>
          <w:tcPr>
            <w:tcW w:w="1306" w:type="dxa"/>
            <w:shd w:val="clear" w:color="auto" w:fill="auto"/>
          </w:tcPr>
          <w:p w14:paraId="7DE21C56" w14:textId="77777777" w:rsidR="00127379" w:rsidRPr="00127379" w:rsidRDefault="00831297" w:rsidP="00127379">
            <w:pPr>
              <w:ind w:left="589" w:hanging="567"/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Cs w:val="40"/>
                </w:rPr>
                <w:id w:val="995458021"/>
                <w:placeholder>
                  <w:docPart w:val="CB5158824520490EA86A581602106C3D"/>
                </w:placeholder>
                <w:showingPlcHdr/>
                <w:text/>
              </w:sdtPr>
              <w:sdtEndPr/>
              <w:sdtContent>
                <w:r w:rsidR="00127379" w:rsidRPr="00127379">
                  <w:rPr>
                    <w:color w:val="7F7F7F" w:themeColor="text1" w:themeTint="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1904" w:type="dxa"/>
            <w:shd w:val="clear" w:color="auto" w:fill="auto"/>
          </w:tcPr>
          <w:p w14:paraId="666606AD" w14:textId="77777777" w:rsidR="00127379" w:rsidRPr="00127379" w:rsidRDefault="00831297" w:rsidP="00127379">
            <w:pPr>
              <w:ind w:left="589" w:hanging="567"/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Cs w:val="40"/>
                </w:rPr>
                <w:id w:val="1298422101"/>
                <w:placeholder>
                  <w:docPart w:val="32D5E552ECB14CF082575E90BEA9950D"/>
                </w:placeholder>
                <w:showingPlcHdr/>
                <w:text/>
              </w:sdtPr>
              <w:sdtEndPr/>
              <w:sdtContent>
                <w:r w:rsidR="00127379" w:rsidRPr="00127379">
                  <w:rPr>
                    <w:color w:val="7F7F7F" w:themeColor="text1" w:themeTint="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1727" w:type="dxa"/>
            <w:shd w:val="clear" w:color="auto" w:fill="auto"/>
          </w:tcPr>
          <w:p w14:paraId="731B095D" w14:textId="77777777" w:rsidR="00127379" w:rsidRPr="00127379" w:rsidRDefault="00831297" w:rsidP="00127379">
            <w:pPr>
              <w:ind w:left="589" w:hanging="567"/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Cs w:val="40"/>
                </w:rPr>
                <w:id w:val="179481477"/>
                <w:placeholder>
                  <w:docPart w:val="A72614A725604E59803DC6D6359F9C71"/>
                </w:placeholder>
                <w:showingPlcHdr/>
                <w:text/>
              </w:sdtPr>
              <w:sdtEndPr/>
              <w:sdtContent>
                <w:r w:rsidR="00127379" w:rsidRPr="00127379">
                  <w:rPr>
                    <w:color w:val="7F7F7F" w:themeColor="text1" w:themeTint="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222" w:type="dxa"/>
            <w:shd w:val="clear" w:color="auto" w:fill="auto"/>
          </w:tcPr>
          <w:p w14:paraId="6F4331EA" w14:textId="77777777" w:rsidR="00127379" w:rsidRPr="00127379" w:rsidRDefault="00831297" w:rsidP="00127379">
            <w:pPr>
              <w:ind w:left="589" w:hanging="567"/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Cs w:val="40"/>
                </w:rPr>
                <w:id w:val="-280505392"/>
                <w:placeholder>
                  <w:docPart w:val="284A103C49A4444985FE676CF5E55F59"/>
                </w:placeholder>
                <w:showingPlcHdr/>
                <w:text/>
              </w:sdtPr>
              <w:sdtEndPr/>
              <w:sdtContent>
                <w:r w:rsidR="00127379" w:rsidRPr="00127379">
                  <w:rPr>
                    <w:color w:val="7F7F7F" w:themeColor="text1" w:themeTint="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5170" w:type="dxa"/>
            <w:shd w:val="clear" w:color="auto" w:fill="auto"/>
          </w:tcPr>
          <w:p w14:paraId="7FDEC508" w14:textId="77777777" w:rsidR="00127379" w:rsidRPr="00127379" w:rsidRDefault="00831297" w:rsidP="00127379">
            <w:pPr>
              <w:ind w:left="589" w:hanging="567"/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Cs w:val="40"/>
                </w:rPr>
                <w:id w:val="1908721212"/>
                <w:placeholder>
                  <w:docPart w:val="0DE79D52F7854A48850FBCDC108A6972"/>
                </w:placeholder>
                <w:showingPlcHdr/>
                <w:text/>
              </w:sdtPr>
              <w:sdtEndPr/>
              <w:sdtContent>
                <w:r w:rsidR="00127379" w:rsidRPr="00127379">
                  <w:rPr>
                    <w:color w:val="7F7F7F" w:themeColor="text1" w:themeTint="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61C0C7F4" w14:textId="77777777" w:rsidR="00127379" w:rsidRPr="0061180E" w:rsidRDefault="00127379" w:rsidP="0061180E">
      <w:pPr>
        <w:tabs>
          <w:tab w:val="left" w:pos="3400"/>
        </w:tabs>
        <w:rPr>
          <w:rFonts w:ascii="Arial" w:eastAsia="Times New Roman" w:hAnsi="Arial" w:cs="Arial"/>
          <w:szCs w:val="40"/>
        </w:rPr>
        <w:sectPr w:rsidR="00127379" w:rsidRPr="0061180E" w:rsidSect="00390022">
          <w:footerReference w:type="default" r:id="rId12"/>
          <w:pgSz w:w="15840" w:h="12240" w:orient="landscape"/>
          <w:pgMar w:top="720" w:right="357" w:bottom="1043" w:left="28" w:header="709" w:footer="295" w:gutter="0"/>
          <w:cols w:space="708"/>
          <w:docGrid w:linePitch="360"/>
        </w:sectPr>
      </w:pPr>
    </w:p>
    <w:p w14:paraId="3BC3C84A" w14:textId="3CA71729" w:rsidR="00762DF0" w:rsidRPr="00905FBA" w:rsidRDefault="00905FBA" w:rsidP="00905FBA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END- B</w:t>
      </w:r>
      <w:r w:rsidRPr="00905FBA">
        <w:rPr>
          <w:b/>
          <w:u w:val="single"/>
        </w:rPr>
        <w:t>LANK PAGE</w:t>
      </w:r>
    </w:p>
    <w:sectPr w:rsidR="00762DF0" w:rsidRPr="00905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DC200" w14:textId="77777777" w:rsidR="00277308" w:rsidRDefault="00277308" w:rsidP="00277308">
      <w:pPr>
        <w:spacing w:after="0" w:line="240" w:lineRule="auto"/>
      </w:pPr>
      <w:r>
        <w:separator/>
      </w:r>
    </w:p>
  </w:endnote>
  <w:endnote w:type="continuationSeparator" w:id="0">
    <w:p w14:paraId="5FD2A1C6" w14:textId="77777777" w:rsidR="00277308" w:rsidRDefault="00277308" w:rsidP="0027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54BE1" w14:textId="396F0DA7" w:rsidR="00747F18" w:rsidRDefault="00831297" w:rsidP="00747F18">
    <w:pPr>
      <w:pStyle w:val="Footer"/>
      <w:tabs>
        <w:tab w:val="clear" w:pos="4513"/>
        <w:tab w:val="clear" w:pos="9026"/>
        <w:tab w:val="left" w:pos="2190"/>
      </w:tabs>
      <w:ind w:left="720"/>
    </w:pPr>
    <w:r>
      <w:t>UKSPF NSDC</w:t>
    </w:r>
    <w:r w:rsidR="00747F18">
      <w:t xml:space="preserve"> People &amp; Sk</w:t>
    </w:r>
    <w:r>
      <w:t>ills Year 2 Eligibility Form (</w:t>
    </w:r>
    <w:r w:rsidR="00747F18">
      <w:t xml:space="preserve">December 2022)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9E1F9" w14:textId="77777777" w:rsidR="00277308" w:rsidRDefault="00277308" w:rsidP="00277308">
      <w:pPr>
        <w:spacing w:after="0" w:line="240" w:lineRule="auto"/>
      </w:pPr>
      <w:r>
        <w:separator/>
      </w:r>
    </w:p>
  </w:footnote>
  <w:footnote w:type="continuationSeparator" w:id="0">
    <w:p w14:paraId="04165C4B" w14:textId="77777777" w:rsidR="00277308" w:rsidRDefault="00277308" w:rsidP="00277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F7287"/>
    <w:multiLevelType w:val="multilevel"/>
    <w:tmpl w:val="0780F7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39"/>
    <w:rsid w:val="00127379"/>
    <w:rsid w:val="001F5F82"/>
    <w:rsid w:val="00277308"/>
    <w:rsid w:val="0061180E"/>
    <w:rsid w:val="00657FDD"/>
    <w:rsid w:val="00747F18"/>
    <w:rsid w:val="00762DF0"/>
    <w:rsid w:val="00831297"/>
    <w:rsid w:val="008D0532"/>
    <w:rsid w:val="00905FBA"/>
    <w:rsid w:val="00981639"/>
    <w:rsid w:val="00BE2CB3"/>
    <w:rsid w:val="00D7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BFA29"/>
  <w15:chartTrackingRefBased/>
  <w15:docId w15:val="{97B076E8-CB25-4141-A251-A327AAEA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1639"/>
    <w:rPr>
      <w:color w:val="808080"/>
    </w:rPr>
  </w:style>
  <w:style w:type="table" w:customStyle="1" w:styleId="TableGrid1">
    <w:name w:val="Table Grid1"/>
    <w:basedOn w:val="TableNormal"/>
    <w:next w:val="TableGrid"/>
    <w:rsid w:val="0012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7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308"/>
  </w:style>
  <w:style w:type="paragraph" w:styleId="Footer">
    <w:name w:val="footer"/>
    <w:basedOn w:val="Normal"/>
    <w:link w:val="FooterChar"/>
    <w:uiPriority w:val="99"/>
    <w:unhideWhenUsed/>
    <w:rsid w:val="00277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308"/>
  </w:style>
  <w:style w:type="paragraph" w:styleId="BalloonText">
    <w:name w:val="Balloon Text"/>
    <w:basedOn w:val="Normal"/>
    <w:link w:val="BalloonTextChar"/>
    <w:uiPriority w:val="99"/>
    <w:semiHidden/>
    <w:unhideWhenUsed/>
    <w:rsid w:val="00747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679AC609D0460B8E25413F289D7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67384-796D-49B3-9C98-E03223E593A2}"/>
      </w:docPartPr>
      <w:docPartBody>
        <w:p w:rsidR="00CE52B7" w:rsidRDefault="00464EDF" w:rsidP="00464EDF">
          <w:pPr>
            <w:pStyle w:val="8C679AC609D0460B8E25413F289D7017"/>
          </w:pPr>
          <w:r w:rsidRPr="00CD1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B9DA3D451472DB26D13BC1F49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C9E4D-1CF2-48EC-B0F3-ECA7A6E819EB}"/>
      </w:docPartPr>
      <w:docPartBody>
        <w:p w:rsidR="00CE52B7" w:rsidRDefault="00464EDF" w:rsidP="00464EDF">
          <w:pPr>
            <w:pStyle w:val="DE9B9DA3D451472DB26D13BC1F49BD10"/>
          </w:pPr>
          <w:r w:rsidRPr="00CD1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5D80B977B54F9B9F255DB54D759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50D4C-1CDF-4963-AC13-49FE74072D5C}"/>
      </w:docPartPr>
      <w:docPartBody>
        <w:p w:rsidR="00CE52B7" w:rsidRDefault="00464EDF" w:rsidP="00464EDF">
          <w:pPr>
            <w:pStyle w:val="855D80B977B54F9B9F255DB54D7599AE"/>
          </w:pPr>
          <w:r w:rsidRPr="00CD1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598CDADFAD4C40A8F8C3D732605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58ABD-74EF-40FE-9C20-67CE3C9F64BE}"/>
      </w:docPartPr>
      <w:docPartBody>
        <w:p w:rsidR="00CE52B7" w:rsidRDefault="00464EDF" w:rsidP="00464EDF">
          <w:pPr>
            <w:pStyle w:val="DD598CDADFAD4C40A8F8C3D732605BC9"/>
          </w:pPr>
          <w:r w:rsidRPr="00CD1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CAB03BC0F7434C9719D210DBB8D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57F30-1A91-4B05-A611-041532E24481}"/>
      </w:docPartPr>
      <w:docPartBody>
        <w:p w:rsidR="00CE52B7" w:rsidRDefault="00464EDF" w:rsidP="00464EDF">
          <w:pPr>
            <w:pStyle w:val="21CAB03BC0F7434C9719D210DBB8DDBB"/>
          </w:pPr>
          <w:r w:rsidRPr="00CD1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E5F182CA9C4D2B8942C9EC8E344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9FF74-3AFB-48DE-9A92-A5E7999FFC5E}"/>
      </w:docPartPr>
      <w:docPartBody>
        <w:p w:rsidR="00CE52B7" w:rsidRDefault="00464EDF" w:rsidP="00464EDF">
          <w:pPr>
            <w:pStyle w:val="4DE5F182CA9C4D2B8942C9EC8E3440D1"/>
          </w:pPr>
          <w:r w:rsidRPr="00CD1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876B4568614AA0A22BF6C55F4CB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0C586-F25C-48F5-8285-51456E413F15}"/>
      </w:docPartPr>
      <w:docPartBody>
        <w:p w:rsidR="00CE52B7" w:rsidRDefault="00464EDF" w:rsidP="00464EDF">
          <w:pPr>
            <w:pStyle w:val="28876B4568614AA0A22BF6C55F4CB8D3"/>
          </w:pPr>
          <w:r w:rsidRPr="00CD1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D6A96EF64546C2A68B472D1E2C8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D9FE2-6D30-4CF4-839C-DF5D4307E88F}"/>
      </w:docPartPr>
      <w:docPartBody>
        <w:p w:rsidR="00CE52B7" w:rsidRDefault="00464EDF" w:rsidP="00464EDF">
          <w:pPr>
            <w:pStyle w:val="6BD6A96EF64546C2A68B472D1E2C8AA5"/>
          </w:pPr>
          <w:r w:rsidRPr="00CD1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3A2119B02043209081ECF99F632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3867F-0453-40F1-BEF2-A3D9A732A969}"/>
      </w:docPartPr>
      <w:docPartBody>
        <w:p w:rsidR="00CE52B7" w:rsidRDefault="00464EDF" w:rsidP="00464EDF">
          <w:pPr>
            <w:pStyle w:val="513A2119B02043209081ECF99F632E34"/>
          </w:pPr>
          <w:r w:rsidRPr="00CD1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6170CD76E74205803266CCD78B9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97794-3695-4DFD-B4E6-55AD5D527DB8}"/>
      </w:docPartPr>
      <w:docPartBody>
        <w:p w:rsidR="00CE52B7" w:rsidRDefault="00464EDF" w:rsidP="00464EDF">
          <w:pPr>
            <w:pStyle w:val="FD6170CD76E74205803266CCD78B9854"/>
          </w:pPr>
          <w:r w:rsidRPr="00CD1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C1180D534A405C8ACE39980CFCE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CA32C-0AA2-427B-A8CA-0BF8950AC089}"/>
      </w:docPartPr>
      <w:docPartBody>
        <w:p w:rsidR="00CE52B7" w:rsidRDefault="00464EDF" w:rsidP="00464EDF">
          <w:pPr>
            <w:pStyle w:val="0DC1180D534A405C8ACE39980CFCECBE"/>
          </w:pPr>
          <w:r w:rsidRPr="00CD1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7D4EB63E874BFA834490998B473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83B3B-16F6-4C36-AD58-981CF5D3F737}"/>
      </w:docPartPr>
      <w:docPartBody>
        <w:p w:rsidR="00CE52B7" w:rsidRDefault="00464EDF" w:rsidP="00464EDF">
          <w:pPr>
            <w:pStyle w:val="857D4EB63E874BFA834490998B473845"/>
          </w:pPr>
          <w:r w:rsidRPr="00CD1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70C82C317D4031A93BBA796B84C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40DDC-72B6-4718-9422-CBCE2C2EC245}"/>
      </w:docPartPr>
      <w:docPartBody>
        <w:p w:rsidR="00CE52B7" w:rsidRDefault="00464EDF" w:rsidP="00464EDF">
          <w:pPr>
            <w:pStyle w:val="AE70C82C317D4031A93BBA796B84C3C6"/>
          </w:pPr>
          <w:r w:rsidRPr="00CD1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4525DCF0BC410E9BD2BB5BFA748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B05C4-000C-438A-B817-2E740F34D9BA}"/>
      </w:docPartPr>
      <w:docPartBody>
        <w:p w:rsidR="00CE52B7" w:rsidRDefault="00464EDF" w:rsidP="00464EDF">
          <w:pPr>
            <w:pStyle w:val="174525DCF0BC410E9BD2BB5BFA74871E"/>
          </w:pPr>
          <w:r w:rsidRPr="00CD1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9BC1ED250346CA9FB96FF1CD640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D69C6-8780-4EA7-BF9F-1AD1D357BC0B}"/>
      </w:docPartPr>
      <w:docPartBody>
        <w:p w:rsidR="00CE52B7" w:rsidRDefault="00464EDF" w:rsidP="00464EDF">
          <w:pPr>
            <w:pStyle w:val="349BC1ED250346CA9FB96FF1CD6402F3"/>
          </w:pPr>
          <w:r w:rsidRPr="00CD1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46B8FA11CD4D9487A1A3F316058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9EABB-E480-46FF-BDB7-A288A7991FC5}"/>
      </w:docPartPr>
      <w:docPartBody>
        <w:p w:rsidR="00CE52B7" w:rsidRDefault="00464EDF" w:rsidP="00464EDF">
          <w:pPr>
            <w:pStyle w:val="E946B8FA11CD4D9487A1A3F31605867F"/>
          </w:pPr>
          <w:r w:rsidRPr="00CD1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5158824520490EA86A581602106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C1FD8-38BC-43C6-B6E3-FDACB3E00B78}"/>
      </w:docPartPr>
      <w:docPartBody>
        <w:p w:rsidR="00CE52B7" w:rsidRDefault="00464EDF" w:rsidP="00464EDF">
          <w:pPr>
            <w:pStyle w:val="CB5158824520490EA86A581602106C3D"/>
          </w:pPr>
          <w:r w:rsidRPr="00CD1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D5E552ECB14CF082575E90BEA99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0A902-296F-4091-A0D9-00A7BC47094C}"/>
      </w:docPartPr>
      <w:docPartBody>
        <w:p w:rsidR="00CE52B7" w:rsidRDefault="00464EDF" w:rsidP="00464EDF">
          <w:pPr>
            <w:pStyle w:val="32D5E552ECB14CF082575E90BEA9950D"/>
          </w:pPr>
          <w:r w:rsidRPr="00CD1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2614A725604E59803DC6D6359F9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1E151-5317-4C65-9BDF-B364C8D381B9}"/>
      </w:docPartPr>
      <w:docPartBody>
        <w:p w:rsidR="00CE52B7" w:rsidRDefault="00464EDF" w:rsidP="00464EDF">
          <w:pPr>
            <w:pStyle w:val="A72614A725604E59803DC6D6359F9C71"/>
          </w:pPr>
          <w:r w:rsidRPr="00CD1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4A103C49A4444985FE676CF5E55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53D11-33BA-402D-B2AC-66C00C0AA716}"/>
      </w:docPartPr>
      <w:docPartBody>
        <w:p w:rsidR="00CE52B7" w:rsidRDefault="00464EDF" w:rsidP="00464EDF">
          <w:pPr>
            <w:pStyle w:val="284A103C49A4444985FE676CF5E55F59"/>
          </w:pPr>
          <w:r w:rsidRPr="00CD1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E79D52F7854A48850FBCDC108A6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E7339-E7DC-4860-962F-DC72CB994D4C}"/>
      </w:docPartPr>
      <w:docPartBody>
        <w:p w:rsidR="00CE52B7" w:rsidRDefault="00464EDF" w:rsidP="00464EDF">
          <w:pPr>
            <w:pStyle w:val="0DE79D52F7854A48850FBCDC108A6972"/>
          </w:pPr>
          <w:r w:rsidRPr="00CD1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D7707692784CBE9C80327D2E00E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8264C-2573-48E0-B8B3-40ABB88FFDFC}"/>
      </w:docPartPr>
      <w:docPartBody>
        <w:p w:rsidR="00000000" w:rsidRDefault="00372181" w:rsidP="00372181">
          <w:pPr>
            <w:pStyle w:val="F6D7707692784CBE9C80327D2E00EA6C"/>
          </w:pPr>
          <w:r w:rsidRPr="00CD1C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DF"/>
    <w:rsid w:val="00372181"/>
    <w:rsid w:val="00464EDF"/>
    <w:rsid w:val="00CE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2181"/>
    <w:rPr>
      <w:color w:val="808080"/>
    </w:rPr>
  </w:style>
  <w:style w:type="paragraph" w:customStyle="1" w:styleId="8C679AC609D0460B8E25413F289D7017">
    <w:name w:val="8C679AC609D0460B8E25413F289D7017"/>
    <w:rsid w:val="00464EDF"/>
  </w:style>
  <w:style w:type="paragraph" w:customStyle="1" w:styleId="848891ADCD3A4F19BFDC7AB8CC7A3F89">
    <w:name w:val="848891ADCD3A4F19BFDC7AB8CC7A3F89"/>
    <w:rsid w:val="00464EDF"/>
  </w:style>
  <w:style w:type="paragraph" w:customStyle="1" w:styleId="DE9B9DA3D451472DB26D13BC1F49BD10">
    <w:name w:val="DE9B9DA3D451472DB26D13BC1F49BD10"/>
    <w:rsid w:val="00464EDF"/>
  </w:style>
  <w:style w:type="paragraph" w:customStyle="1" w:styleId="855D80B977B54F9B9F255DB54D7599AE">
    <w:name w:val="855D80B977B54F9B9F255DB54D7599AE"/>
    <w:rsid w:val="00464EDF"/>
  </w:style>
  <w:style w:type="paragraph" w:customStyle="1" w:styleId="DD598CDADFAD4C40A8F8C3D732605BC9">
    <w:name w:val="DD598CDADFAD4C40A8F8C3D732605BC9"/>
    <w:rsid w:val="00464EDF"/>
  </w:style>
  <w:style w:type="paragraph" w:customStyle="1" w:styleId="21CAB03BC0F7434C9719D210DBB8DDBB">
    <w:name w:val="21CAB03BC0F7434C9719D210DBB8DDBB"/>
    <w:rsid w:val="00464EDF"/>
  </w:style>
  <w:style w:type="paragraph" w:customStyle="1" w:styleId="4DE5F182CA9C4D2B8942C9EC8E3440D1">
    <w:name w:val="4DE5F182CA9C4D2B8942C9EC8E3440D1"/>
    <w:rsid w:val="00464EDF"/>
  </w:style>
  <w:style w:type="paragraph" w:customStyle="1" w:styleId="28876B4568614AA0A22BF6C55F4CB8D3">
    <w:name w:val="28876B4568614AA0A22BF6C55F4CB8D3"/>
    <w:rsid w:val="00464EDF"/>
  </w:style>
  <w:style w:type="paragraph" w:customStyle="1" w:styleId="6BD6A96EF64546C2A68B472D1E2C8AA5">
    <w:name w:val="6BD6A96EF64546C2A68B472D1E2C8AA5"/>
    <w:rsid w:val="00464EDF"/>
  </w:style>
  <w:style w:type="paragraph" w:customStyle="1" w:styleId="513A2119B02043209081ECF99F632E34">
    <w:name w:val="513A2119B02043209081ECF99F632E34"/>
    <w:rsid w:val="00464EDF"/>
  </w:style>
  <w:style w:type="paragraph" w:customStyle="1" w:styleId="FD6170CD76E74205803266CCD78B9854">
    <w:name w:val="FD6170CD76E74205803266CCD78B9854"/>
    <w:rsid w:val="00464EDF"/>
  </w:style>
  <w:style w:type="paragraph" w:customStyle="1" w:styleId="0DC1180D534A405C8ACE39980CFCECBE">
    <w:name w:val="0DC1180D534A405C8ACE39980CFCECBE"/>
    <w:rsid w:val="00464EDF"/>
  </w:style>
  <w:style w:type="paragraph" w:customStyle="1" w:styleId="857D4EB63E874BFA834490998B473845">
    <w:name w:val="857D4EB63E874BFA834490998B473845"/>
    <w:rsid w:val="00464EDF"/>
  </w:style>
  <w:style w:type="paragraph" w:customStyle="1" w:styleId="AE70C82C317D4031A93BBA796B84C3C6">
    <w:name w:val="AE70C82C317D4031A93BBA796B84C3C6"/>
    <w:rsid w:val="00464EDF"/>
  </w:style>
  <w:style w:type="paragraph" w:customStyle="1" w:styleId="174525DCF0BC410E9BD2BB5BFA74871E">
    <w:name w:val="174525DCF0BC410E9BD2BB5BFA74871E"/>
    <w:rsid w:val="00464EDF"/>
  </w:style>
  <w:style w:type="paragraph" w:customStyle="1" w:styleId="349BC1ED250346CA9FB96FF1CD6402F3">
    <w:name w:val="349BC1ED250346CA9FB96FF1CD6402F3"/>
    <w:rsid w:val="00464EDF"/>
  </w:style>
  <w:style w:type="paragraph" w:customStyle="1" w:styleId="E946B8FA11CD4D9487A1A3F31605867F">
    <w:name w:val="E946B8FA11CD4D9487A1A3F31605867F"/>
    <w:rsid w:val="00464EDF"/>
  </w:style>
  <w:style w:type="paragraph" w:customStyle="1" w:styleId="CB5158824520490EA86A581602106C3D">
    <w:name w:val="CB5158824520490EA86A581602106C3D"/>
    <w:rsid w:val="00464EDF"/>
  </w:style>
  <w:style w:type="paragraph" w:customStyle="1" w:styleId="32D5E552ECB14CF082575E90BEA9950D">
    <w:name w:val="32D5E552ECB14CF082575E90BEA9950D"/>
    <w:rsid w:val="00464EDF"/>
  </w:style>
  <w:style w:type="paragraph" w:customStyle="1" w:styleId="A72614A725604E59803DC6D6359F9C71">
    <w:name w:val="A72614A725604E59803DC6D6359F9C71"/>
    <w:rsid w:val="00464EDF"/>
  </w:style>
  <w:style w:type="paragraph" w:customStyle="1" w:styleId="284A103C49A4444985FE676CF5E55F59">
    <w:name w:val="284A103C49A4444985FE676CF5E55F59"/>
    <w:rsid w:val="00464EDF"/>
  </w:style>
  <w:style w:type="paragraph" w:customStyle="1" w:styleId="0DE79D52F7854A48850FBCDC108A6972">
    <w:name w:val="0DE79D52F7854A48850FBCDC108A6972"/>
    <w:rsid w:val="00464EDF"/>
  </w:style>
  <w:style w:type="paragraph" w:customStyle="1" w:styleId="F6D7707692784CBE9C80327D2E00EA6C">
    <w:name w:val="F6D7707692784CBE9C80327D2E00EA6C"/>
    <w:rsid w:val="00372181"/>
  </w:style>
  <w:style w:type="paragraph" w:customStyle="1" w:styleId="2356D10E63274C03804AF7D5E6FF40FF">
    <w:name w:val="2356D10E63274C03804AF7D5E6FF40FF"/>
    <w:rsid w:val="00372181"/>
  </w:style>
  <w:style w:type="paragraph" w:customStyle="1" w:styleId="6E210B6F7D2E409B975C7696A656F3CF">
    <w:name w:val="6E210B6F7D2E409B975C7696A656F3CF"/>
    <w:rsid w:val="003721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119C052CEAE4FBC08047FA1EB26E6" ma:contentTypeVersion="13" ma:contentTypeDescription="Create a new document." ma:contentTypeScope="" ma:versionID="5c8b3e6ce90c9a51c8ecf752b907ebf2">
  <xsd:schema xmlns:xsd="http://www.w3.org/2001/XMLSchema" xmlns:xs="http://www.w3.org/2001/XMLSchema" xmlns:p="http://schemas.microsoft.com/office/2006/metadata/properties" xmlns:ns3="eff15aaa-9860-4856-9a82-36592ae9d6f8" xmlns:ns4="1ad4d62e-34cb-4216-ae55-51b9e008d5bf" targetNamespace="http://schemas.microsoft.com/office/2006/metadata/properties" ma:root="true" ma:fieldsID="6c843e0975598d2f890ff65f0edf206d" ns3:_="" ns4:_="">
    <xsd:import namespace="eff15aaa-9860-4856-9a82-36592ae9d6f8"/>
    <xsd:import namespace="1ad4d62e-34cb-4216-ae55-51b9e008d5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15aaa-9860-4856-9a82-36592ae9d6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4d62e-34cb-4216-ae55-51b9e008d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F4A5F9-DD44-4824-B941-F8ABB3B44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15aaa-9860-4856-9a82-36592ae9d6f8"/>
    <ds:schemaRef ds:uri="1ad4d62e-34cb-4216-ae55-51b9e008d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11C2F-6196-48C3-9A5C-B1266214F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15434-DB17-4472-AADC-DAB8607FFD86}">
  <ds:schemaRefs>
    <ds:schemaRef ds:uri="http://schemas.microsoft.com/office/infopath/2007/PartnerControls"/>
    <ds:schemaRef ds:uri="http://purl.org/dc/elements/1.1/"/>
    <ds:schemaRef ds:uri="1ad4d62e-34cb-4216-ae55-51b9e008d5bf"/>
    <ds:schemaRef ds:uri="http://schemas.microsoft.com/office/2006/metadata/properties"/>
    <ds:schemaRef ds:uri="http://purl.org/dc/terms/"/>
    <ds:schemaRef ds:uri="http://www.w3.org/XML/1998/namespace"/>
    <ds:schemaRef ds:uri="eff15aaa-9860-4856-9a82-36592ae9d6f8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425</Words>
  <Characters>2096</Characters>
  <Application>Microsoft Office Word</Application>
  <DocSecurity>0</DocSecurity>
  <Lines>123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NSDC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Husselbee</dc:creator>
  <cp:keywords/>
  <dc:description/>
  <cp:lastModifiedBy>Sarah Husselbee</cp:lastModifiedBy>
  <cp:revision>8</cp:revision>
  <cp:lastPrinted>2022-12-05T15:13:00Z</cp:lastPrinted>
  <dcterms:created xsi:type="dcterms:W3CDTF">2022-12-05T11:00:00Z</dcterms:created>
  <dcterms:modified xsi:type="dcterms:W3CDTF">2022-12-22T14:54:00Z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0x01010098D119C052CEAE4FBC08047FA1EB26E6</vt:lpwstr>
  </property>
</Properties>
</file>