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B4" w:rsidRDefault="008848B4"/>
    <w:p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 xml:space="preserve">Public Health Funerals / bona </w:t>
      </w:r>
      <w:proofErr w:type="spellStart"/>
      <w:r w:rsidRPr="00F10C92">
        <w:rPr>
          <w:rFonts w:ascii="Arial" w:hAnsi="Arial" w:cs="Arial"/>
          <w:b/>
          <w:u w:val="single"/>
        </w:rPr>
        <w:t>vacantia</w:t>
      </w:r>
      <w:proofErr w:type="spellEnd"/>
      <w:r w:rsidRPr="00F10C92">
        <w:rPr>
          <w:rFonts w:ascii="Arial" w:hAnsi="Arial" w:cs="Arial"/>
          <w:b/>
          <w:u w:val="single"/>
        </w:rPr>
        <w:t xml:space="preserve"> undertaken by Newark and Sherwood District Council </w:t>
      </w:r>
      <w:proofErr w:type="gramStart"/>
      <w:r w:rsidRPr="00F10C92">
        <w:rPr>
          <w:rFonts w:ascii="Arial" w:hAnsi="Arial" w:cs="Arial"/>
          <w:b/>
          <w:u w:val="single"/>
        </w:rPr>
        <w:t>Under</w:t>
      </w:r>
      <w:proofErr w:type="gramEnd"/>
      <w:r w:rsidRPr="00F10C92">
        <w:rPr>
          <w:rFonts w:ascii="Arial" w:hAnsi="Arial" w:cs="Arial"/>
          <w:b/>
          <w:u w:val="single"/>
        </w:rPr>
        <w:t xml:space="preserve"> Section 46 of the Public Health (Control of Disease) Act 1984</w:t>
      </w:r>
    </w:p>
    <w:p w:rsidR="00DE0343" w:rsidRDefault="00DE0343" w:rsidP="00DE0343">
      <w:pPr>
        <w:jc w:val="center"/>
        <w:rPr>
          <w:rFonts w:ascii="Arial" w:hAnsi="Arial" w:cs="Arial"/>
          <w:u w:val="single"/>
        </w:rPr>
      </w:pPr>
    </w:p>
    <w:p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:rsidTr="00B96560">
        <w:tc>
          <w:tcPr>
            <w:tcW w:w="7848" w:type="dxa"/>
            <w:gridSpan w:val="2"/>
          </w:tcPr>
          <w:p w:rsidR="00DE0343" w:rsidRPr="005835E8" w:rsidRDefault="00DE0343" w:rsidP="004A02A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A02AB">
              <w:rPr>
                <w:rFonts w:ascii="Arial" w:hAnsi="Arial" w:cs="Arial"/>
                <w:sz w:val="28"/>
                <w:szCs w:val="28"/>
              </w:rPr>
              <w:t>June</w:t>
            </w:r>
            <w:bookmarkStart w:id="0" w:name="_GoBack"/>
            <w:bookmarkEnd w:id="0"/>
            <w:r w:rsidR="005C1B79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008" w:type="dxa"/>
          </w:tcPr>
          <w:p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:rsidTr="00B96560">
        <w:tc>
          <w:tcPr>
            <w:tcW w:w="8856" w:type="dxa"/>
            <w:gridSpan w:val="3"/>
          </w:tcPr>
          <w:p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0343" w:rsidRDefault="00DE0343" w:rsidP="00DE0343">
      <w:pPr>
        <w:jc w:val="center"/>
        <w:rPr>
          <w:rFonts w:ascii="Arial" w:hAnsi="Arial" w:cs="Arial"/>
        </w:rPr>
      </w:pPr>
    </w:p>
    <w:p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7"/>
    <w:rsid w:val="00082A4D"/>
    <w:rsid w:val="000C4BA1"/>
    <w:rsid w:val="004A02AB"/>
    <w:rsid w:val="005C1B79"/>
    <w:rsid w:val="008848B4"/>
    <w:rsid w:val="00A07724"/>
    <w:rsid w:val="00A15753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BB0F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2022-07-19T07:00:00Z</dcterms:created>
  <dcterms:modified xsi:type="dcterms:W3CDTF">2022-07-19T07:00:00Z</dcterms:modified>
</cp:coreProperties>
</file>